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87" w:rsidRDefault="00442087" w:rsidP="00442087">
      <w:pPr>
        <w:spacing w:after="160" w:line="240" w:lineRule="auto"/>
        <w:rPr>
          <w:rFonts w:ascii="Arial" w:eastAsia="Arial" w:hAnsi="Arial" w:cs="Arial"/>
          <w:b/>
          <w:sz w:val="24"/>
        </w:rPr>
      </w:pPr>
    </w:p>
    <w:p w:rsidR="00207069" w:rsidRDefault="002376F8" w:rsidP="00442087">
      <w:pPr>
        <w:spacing w:after="160" w:line="240" w:lineRule="auto"/>
        <w:jc w:val="center"/>
        <w:rPr>
          <w:rFonts w:ascii="Arial" w:eastAsia="Arial" w:hAnsi="Arial" w:cs="Arial"/>
          <w:b/>
          <w:sz w:val="24"/>
        </w:rPr>
      </w:pPr>
      <w:bookmarkStart w:id="0" w:name="_GoBack"/>
      <w:bookmarkEnd w:id="0"/>
      <w:r>
        <w:rPr>
          <w:rFonts w:ascii="Arial" w:eastAsia="Arial" w:hAnsi="Arial" w:cs="Arial"/>
          <w:b/>
          <w:sz w:val="24"/>
        </w:rPr>
        <w:t>Endurance GB – Lancashire Group</w:t>
      </w:r>
    </w:p>
    <w:p w:rsidR="00207069" w:rsidRDefault="002376F8">
      <w:pPr>
        <w:spacing w:after="160" w:line="240" w:lineRule="auto"/>
        <w:jc w:val="center"/>
        <w:rPr>
          <w:rFonts w:ascii="Arial" w:eastAsia="Arial" w:hAnsi="Arial" w:cs="Arial"/>
          <w:b/>
          <w:sz w:val="28"/>
          <w:u w:val="single"/>
        </w:rPr>
      </w:pPr>
      <w:r>
        <w:rPr>
          <w:rFonts w:ascii="Arial" w:eastAsia="Arial" w:hAnsi="Arial" w:cs="Arial"/>
          <w:b/>
          <w:sz w:val="28"/>
          <w:u w:val="single"/>
        </w:rPr>
        <w:t>CROAL POPPY PLEASURE RIDE</w:t>
      </w:r>
    </w:p>
    <w:p w:rsidR="00207069" w:rsidRDefault="002376F8">
      <w:pPr>
        <w:spacing w:after="160" w:line="240" w:lineRule="auto"/>
        <w:jc w:val="center"/>
        <w:rPr>
          <w:rFonts w:ascii="Arial" w:eastAsia="Arial" w:hAnsi="Arial" w:cs="Arial"/>
          <w:b/>
          <w:sz w:val="24"/>
        </w:rPr>
      </w:pPr>
      <w:r>
        <w:rPr>
          <w:rFonts w:ascii="Arial" w:eastAsia="Arial" w:hAnsi="Arial" w:cs="Arial"/>
          <w:b/>
          <w:sz w:val="24"/>
        </w:rPr>
        <w:t>SUNDAY 11</w:t>
      </w:r>
      <w:r>
        <w:rPr>
          <w:rFonts w:ascii="Arial" w:eastAsia="Arial" w:hAnsi="Arial" w:cs="Arial"/>
          <w:b/>
          <w:sz w:val="24"/>
          <w:vertAlign w:val="superscript"/>
        </w:rPr>
        <w:t>TH</w:t>
      </w:r>
      <w:r>
        <w:rPr>
          <w:rFonts w:ascii="Arial" w:eastAsia="Arial" w:hAnsi="Arial" w:cs="Arial"/>
          <w:b/>
          <w:sz w:val="24"/>
        </w:rPr>
        <w:t xml:space="preserve"> NOVEMBER 2018 – 12, 20 &amp; 26km</w:t>
      </w:r>
    </w:p>
    <w:p w:rsidR="00207069" w:rsidRDefault="002376F8">
      <w:pPr>
        <w:spacing w:after="160" w:line="240" w:lineRule="auto"/>
        <w:rPr>
          <w:rFonts w:ascii="Arial" w:eastAsia="Arial" w:hAnsi="Arial" w:cs="Arial"/>
          <w:b/>
          <w:sz w:val="24"/>
        </w:rPr>
      </w:pPr>
      <w:r>
        <w:rPr>
          <w:rFonts w:ascii="Arial" w:eastAsia="Arial" w:hAnsi="Arial" w:cs="Arial"/>
          <w:b/>
          <w:sz w:val="24"/>
        </w:rPr>
        <w:t>VENUE</w:t>
      </w:r>
      <w:r w:rsidR="00DC06E3">
        <w:rPr>
          <w:rFonts w:ascii="Arial" w:eastAsia="Arial" w:hAnsi="Arial" w:cs="Arial"/>
          <w:b/>
          <w:sz w:val="24"/>
        </w:rPr>
        <w:t xml:space="preserve"> – OUTWOOD COUNTRY PARK, OFF </w:t>
      </w:r>
      <w:r>
        <w:rPr>
          <w:rFonts w:ascii="Arial" w:eastAsia="Arial" w:hAnsi="Arial" w:cs="Arial"/>
          <w:b/>
          <w:sz w:val="24"/>
        </w:rPr>
        <w:t>JAMES</w:t>
      </w:r>
      <w:r w:rsidR="00DC06E3">
        <w:rPr>
          <w:rFonts w:ascii="Arial" w:eastAsia="Arial" w:hAnsi="Arial" w:cs="Arial"/>
          <w:b/>
          <w:sz w:val="24"/>
        </w:rPr>
        <w:t xml:space="preserve"> St, Radcliffe</w:t>
      </w:r>
      <w:r>
        <w:rPr>
          <w:rFonts w:ascii="Arial" w:eastAsia="Arial" w:hAnsi="Arial" w:cs="Arial"/>
          <w:b/>
          <w:sz w:val="24"/>
        </w:rPr>
        <w:t>, M26 1AG.</w:t>
      </w:r>
    </w:p>
    <w:p w:rsidR="00207069" w:rsidRDefault="002376F8">
      <w:pPr>
        <w:spacing w:after="160" w:line="240" w:lineRule="auto"/>
        <w:rPr>
          <w:rFonts w:ascii="Arial" w:eastAsia="Arial" w:hAnsi="Arial" w:cs="Arial"/>
          <w:b/>
          <w:color w:val="FF0000"/>
          <w:sz w:val="24"/>
        </w:rPr>
      </w:pPr>
      <w:r>
        <w:rPr>
          <w:rFonts w:ascii="Arial" w:eastAsia="Arial" w:hAnsi="Arial" w:cs="Arial"/>
          <w:b/>
          <w:color w:val="FF0000"/>
          <w:sz w:val="24"/>
        </w:rPr>
        <w:t>EMERGENCY CONTACT: 07754752575 Sarah          07875061175 Tania</w:t>
      </w:r>
    </w:p>
    <w:p w:rsidR="00207069" w:rsidRDefault="002376F8">
      <w:pPr>
        <w:spacing w:after="160" w:line="240" w:lineRule="auto"/>
        <w:rPr>
          <w:rFonts w:ascii="Arial" w:eastAsia="Arial" w:hAnsi="Arial" w:cs="Arial"/>
          <w:b/>
          <w:sz w:val="24"/>
        </w:rPr>
      </w:pPr>
      <w:r>
        <w:rPr>
          <w:rFonts w:ascii="Arial" w:eastAsia="Arial" w:hAnsi="Arial" w:cs="Arial"/>
          <w:b/>
          <w:sz w:val="24"/>
        </w:rPr>
        <w:t>RIDE START TIME: between 9am and 10.30am.</w:t>
      </w:r>
    </w:p>
    <w:p w:rsidR="00207069" w:rsidRDefault="002376F8">
      <w:pPr>
        <w:spacing w:after="160" w:line="240" w:lineRule="auto"/>
        <w:rPr>
          <w:rFonts w:ascii="Arial" w:eastAsia="Arial" w:hAnsi="Arial" w:cs="Arial"/>
          <w:sz w:val="21"/>
        </w:rPr>
      </w:pPr>
      <w:r>
        <w:rPr>
          <w:rFonts w:ascii="Arial" w:eastAsia="Arial" w:hAnsi="Arial" w:cs="Arial"/>
          <w:b/>
          <w:sz w:val="21"/>
        </w:rPr>
        <w:t xml:space="preserve">COURSE: </w:t>
      </w:r>
      <w:r>
        <w:rPr>
          <w:rFonts w:ascii="Arial" w:eastAsia="Arial" w:hAnsi="Arial" w:cs="Arial"/>
          <w:sz w:val="21"/>
        </w:rPr>
        <w:t>This ride is on bridleways, country parks with multi-purpose use. If the weather is kind it will be well used, so extreme caution and consideration will be needed at all times. In the forestry areas watch for LOW branches and other debris. If we are not blessed with dry weather in the days before the ride there will be boggy patches so go carefully. Check the Risk Assessment.</w:t>
      </w:r>
    </w:p>
    <w:p w:rsidR="00207069" w:rsidRDefault="002376F8">
      <w:pPr>
        <w:spacing w:after="160" w:line="240" w:lineRule="auto"/>
        <w:rPr>
          <w:rFonts w:ascii="Arial" w:eastAsia="Arial" w:hAnsi="Arial" w:cs="Arial"/>
          <w:sz w:val="21"/>
        </w:rPr>
      </w:pPr>
      <w:r>
        <w:rPr>
          <w:rFonts w:ascii="Arial" w:eastAsia="Arial" w:hAnsi="Arial" w:cs="Arial"/>
          <w:sz w:val="21"/>
        </w:rPr>
        <w:t>12km route follow the purple track on map but turn at yellow arrow on the map to return back to venue via bridleway.</w:t>
      </w:r>
    </w:p>
    <w:p w:rsidR="00207069" w:rsidRDefault="002376F8">
      <w:pPr>
        <w:spacing w:after="160" w:line="240" w:lineRule="auto"/>
        <w:rPr>
          <w:rFonts w:ascii="Arial" w:eastAsia="Arial" w:hAnsi="Arial" w:cs="Arial"/>
          <w:sz w:val="21"/>
        </w:rPr>
      </w:pPr>
      <w:r>
        <w:rPr>
          <w:rFonts w:ascii="Arial" w:eastAsia="Arial" w:hAnsi="Arial" w:cs="Arial"/>
          <w:sz w:val="21"/>
        </w:rPr>
        <w:t>20km route follow the purple track on map but omit the loops over the bridge</w:t>
      </w:r>
    </w:p>
    <w:p w:rsidR="00207069" w:rsidRDefault="002376F8">
      <w:pPr>
        <w:spacing w:after="160" w:line="240" w:lineRule="auto"/>
        <w:rPr>
          <w:rFonts w:ascii="Arial" w:eastAsia="Arial" w:hAnsi="Arial" w:cs="Arial"/>
          <w:sz w:val="21"/>
        </w:rPr>
      </w:pPr>
      <w:r>
        <w:rPr>
          <w:rFonts w:ascii="Arial" w:eastAsia="Arial" w:hAnsi="Arial" w:cs="Arial"/>
          <w:sz w:val="21"/>
        </w:rPr>
        <w:t>26km follow the purple track on map going over the metal bridge then ride 2 full loops before returning via the bridge back to the venue.</w:t>
      </w:r>
    </w:p>
    <w:p w:rsidR="00207069" w:rsidRDefault="002376F8">
      <w:pPr>
        <w:spacing w:after="160" w:line="240" w:lineRule="auto"/>
        <w:rPr>
          <w:rFonts w:ascii="Arial" w:eastAsia="Arial" w:hAnsi="Arial" w:cs="Arial"/>
          <w:b/>
          <w:sz w:val="21"/>
        </w:rPr>
      </w:pPr>
      <w:r>
        <w:rPr>
          <w:rFonts w:ascii="Arial" w:eastAsia="Arial" w:hAnsi="Arial" w:cs="Arial"/>
          <w:b/>
          <w:sz w:val="21"/>
        </w:rPr>
        <w:t xml:space="preserve">ROUTE MARKINGS: </w:t>
      </w:r>
      <w:r>
        <w:rPr>
          <w:rFonts w:ascii="Arial" w:eastAsia="Arial" w:hAnsi="Arial" w:cs="Arial"/>
          <w:b/>
          <w:color w:val="000000"/>
          <w:sz w:val="21"/>
        </w:rPr>
        <w:t>orange</w:t>
      </w:r>
      <w:r>
        <w:rPr>
          <w:rFonts w:ascii="Arial" w:eastAsia="Arial" w:hAnsi="Arial" w:cs="Arial"/>
          <w:b/>
          <w:sz w:val="21"/>
        </w:rPr>
        <w:t xml:space="preserve"> spray paint on the outward and return bridleway; red and white tape from the end of the bridleway and around the forestry tracks (not allowed to use spray in this area).</w:t>
      </w:r>
    </w:p>
    <w:p w:rsidR="00207069" w:rsidRDefault="002376F8">
      <w:pPr>
        <w:spacing w:after="160" w:line="240" w:lineRule="auto"/>
        <w:rPr>
          <w:rFonts w:ascii="Arial" w:eastAsia="Arial" w:hAnsi="Arial" w:cs="Arial"/>
          <w:b/>
          <w:sz w:val="21"/>
        </w:rPr>
      </w:pPr>
      <w:r>
        <w:rPr>
          <w:rFonts w:ascii="Arial" w:eastAsia="Arial" w:hAnsi="Arial" w:cs="Arial"/>
          <w:b/>
          <w:sz w:val="21"/>
        </w:rPr>
        <w:t xml:space="preserve">DIRECTIONS: </w:t>
      </w:r>
      <w:r>
        <w:rPr>
          <w:rFonts w:ascii="Arial" w:eastAsia="Arial" w:hAnsi="Arial" w:cs="Arial"/>
          <w:sz w:val="21"/>
        </w:rPr>
        <w:t>From M60 leave at J17, follow signs to Whitefield/Radcliffe. Take left lane at 3 way set of traffic lights and 50yds filte</w:t>
      </w:r>
      <w:r w:rsidR="006153FF">
        <w:rPr>
          <w:rFonts w:ascii="Arial" w:eastAsia="Arial" w:hAnsi="Arial" w:cs="Arial"/>
          <w:sz w:val="21"/>
        </w:rPr>
        <w:t>r left with sign for Kearsley. Go s</w:t>
      </w:r>
      <w:r>
        <w:rPr>
          <w:rFonts w:ascii="Arial" w:eastAsia="Arial" w:hAnsi="Arial" w:cs="Arial"/>
          <w:sz w:val="21"/>
        </w:rPr>
        <w:t>traight on through the next set of lights. At next lights turn left (there is a filter light here). This brings you onto Ringley Road. Follow the road for approx. 1 mile, turn right at the Hare and Hounds Public House onto Outwood Road. Go down the hill for about ½ mile, then left onto James Street. Follow the track through the gates to the venue</w:t>
      </w:r>
    </w:p>
    <w:p w:rsidR="00207069" w:rsidRDefault="002376F8">
      <w:pPr>
        <w:spacing w:after="160" w:line="240" w:lineRule="auto"/>
        <w:rPr>
          <w:rFonts w:ascii="Arial" w:eastAsia="Arial" w:hAnsi="Arial" w:cs="Arial"/>
          <w:b/>
          <w:sz w:val="21"/>
        </w:rPr>
      </w:pPr>
      <w:r>
        <w:rPr>
          <w:rFonts w:ascii="Arial" w:eastAsia="Arial" w:hAnsi="Arial" w:cs="Arial"/>
          <w:b/>
          <w:sz w:val="21"/>
        </w:rPr>
        <w:t xml:space="preserve">Directions: </w:t>
      </w:r>
      <w:r>
        <w:rPr>
          <w:rFonts w:ascii="Arial" w:eastAsia="Arial" w:hAnsi="Arial" w:cs="Arial"/>
          <w:sz w:val="21"/>
        </w:rPr>
        <w:t>From M61 leave at Junction 3, bear left on to the A5063/666. Stay on inside lane, and take the exit. At the roundabout take the 3</w:t>
      </w:r>
      <w:r>
        <w:rPr>
          <w:rFonts w:ascii="Arial" w:eastAsia="Arial" w:hAnsi="Arial" w:cs="Arial"/>
          <w:sz w:val="21"/>
          <w:vertAlign w:val="superscript"/>
        </w:rPr>
        <w:t>rd</w:t>
      </w:r>
      <w:r>
        <w:rPr>
          <w:rFonts w:ascii="Arial" w:eastAsia="Arial" w:hAnsi="Arial" w:cs="Arial"/>
          <w:sz w:val="21"/>
        </w:rPr>
        <w:t xml:space="preserve"> exit on to A666. In approx. 800yds at the 1</w:t>
      </w:r>
      <w:r>
        <w:rPr>
          <w:rFonts w:ascii="Arial" w:eastAsia="Arial" w:hAnsi="Arial" w:cs="Arial"/>
          <w:sz w:val="21"/>
          <w:vertAlign w:val="superscript"/>
        </w:rPr>
        <w:t>st</w:t>
      </w:r>
      <w:r>
        <w:rPr>
          <w:rFonts w:ascii="Arial" w:eastAsia="Arial" w:hAnsi="Arial" w:cs="Arial"/>
          <w:sz w:val="21"/>
        </w:rPr>
        <w:t xml:space="preserve"> set of traffic lights turn Left A667 Whitefield on to Stoneclough Road. </w:t>
      </w:r>
      <w:proofErr w:type="spellStart"/>
      <w:r>
        <w:rPr>
          <w:rFonts w:ascii="Arial" w:eastAsia="Arial" w:hAnsi="Arial" w:cs="Arial"/>
          <w:sz w:val="21"/>
        </w:rPr>
        <w:t>Approx</w:t>
      </w:r>
      <w:proofErr w:type="spellEnd"/>
      <w:r>
        <w:rPr>
          <w:rFonts w:ascii="Arial" w:eastAsia="Arial" w:hAnsi="Arial" w:cs="Arial"/>
          <w:sz w:val="21"/>
        </w:rPr>
        <w:t xml:space="preserve"> 2 miles further turn Left A665 Radcliffe (Hare and Hounds on corner) on to Outwood Road. Go down the hill for about ½ mile, then left onto James Street. Follow the track through the gates to the venue</w:t>
      </w:r>
      <w:r>
        <w:rPr>
          <w:rFonts w:ascii="Arial" w:eastAsia="Arial" w:hAnsi="Arial" w:cs="Arial"/>
          <w:b/>
          <w:sz w:val="21"/>
        </w:rPr>
        <w:t xml:space="preserve"> </w:t>
      </w:r>
    </w:p>
    <w:p w:rsidR="00207069" w:rsidRDefault="002376F8">
      <w:pPr>
        <w:spacing w:after="160" w:line="240" w:lineRule="auto"/>
        <w:rPr>
          <w:rFonts w:ascii="Arial" w:eastAsia="Arial" w:hAnsi="Arial" w:cs="Arial"/>
          <w:b/>
          <w:sz w:val="21"/>
        </w:rPr>
      </w:pPr>
      <w:r>
        <w:rPr>
          <w:rFonts w:ascii="Arial" w:eastAsia="Arial" w:hAnsi="Arial" w:cs="Arial"/>
          <w:b/>
          <w:sz w:val="21"/>
        </w:rPr>
        <w:t xml:space="preserve">RULES: Rules &amp; </w:t>
      </w:r>
      <w:proofErr w:type="spellStart"/>
      <w:r>
        <w:rPr>
          <w:rFonts w:ascii="Arial" w:eastAsia="Arial" w:hAnsi="Arial" w:cs="Arial"/>
          <w:b/>
          <w:sz w:val="21"/>
        </w:rPr>
        <w:t>regs</w:t>
      </w:r>
      <w:proofErr w:type="spellEnd"/>
      <w:r>
        <w:rPr>
          <w:rFonts w:ascii="Arial" w:eastAsia="Arial" w:hAnsi="Arial" w:cs="Arial"/>
          <w:b/>
          <w:sz w:val="21"/>
        </w:rPr>
        <w:t xml:space="preserve"> as per EGB handbook – Copy at the Venue</w:t>
      </w:r>
    </w:p>
    <w:p w:rsidR="00207069" w:rsidRDefault="002376F8">
      <w:pPr>
        <w:spacing w:after="160" w:line="240" w:lineRule="auto"/>
        <w:rPr>
          <w:rFonts w:ascii="Arial" w:eastAsia="Arial" w:hAnsi="Arial" w:cs="Arial"/>
          <w:b/>
          <w:sz w:val="21"/>
        </w:rPr>
      </w:pPr>
      <w:r>
        <w:rPr>
          <w:rFonts w:ascii="Arial" w:eastAsia="Arial" w:hAnsi="Arial" w:cs="Arial"/>
          <w:b/>
          <w:sz w:val="21"/>
        </w:rPr>
        <w:t>IMPORTANT INFORMATION: Please adhere to tail ribbon rules</w:t>
      </w:r>
    </w:p>
    <w:p w:rsidR="00207069" w:rsidRDefault="002376F8">
      <w:pPr>
        <w:spacing w:after="160" w:line="240" w:lineRule="auto"/>
        <w:rPr>
          <w:rFonts w:ascii="Arial" w:eastAsia="Arial" w:hAnsi="Arial" w:cs="Arial"/>
          <w:b/>
          <w:sz w:val="21"/>
        </w:rPr>
      </w:pPr>
      <w:r>
        <w:rPr>
          <w:rFonts w:ascii="Arial" w:eastAsia="Arial" w:hAnsi="Arial" w:cs="Arial"/>
          <w:b/>
          <w:color w:val="0000FF"/>
          <w:sz w:val="21"/>
        </w:rPr>
        <w:t xml:space="preserve">BLUE - </w:t>
      </w:r>
      <w:r>
        <w:rPr>
          <w:rFonts w:ascii="Arial" w:eastAsia="Arial" w:hAnsi="Arial" w:cs="Arial"/>
          <w:b/>
          <w:sz w:val="21"/>
        </w:rPr>
        <w:t xml:space="preserve">stallion – </w:t>
      </w:r>
      <w:proofErr w:type="gramStart"/>
      <w:r>
        <w:rPr>
          <w:rFonts w:ascii="Arial" w:eastAsia="Arial" w:hAnsi="Arial" w:cs="Arial"/>
          <w:b/>
          <w:sz w:val="21"/>
        </w:rPr>
        <w:t xml:space="preserve">mandatory  </w:t>
      </w:r>
      <w:r>
        <w:rPr>
          <w:rFonts w:ascii="Arial" w:eastAsia="Arial" w:hAnsi="Arial" w:cs="Arial"/>
          <w:b/>
          <w:color w:val="FF0000"/>
          <w:sz w:val="21"/>
        </w:rPr>
        <w:t>RED</w:t>
      </w:r>
      <w:proofErr w:type="gramEnd"/>
      <w:r>
        <w:rPr>
          <w:rFonts w:ascii="Arial" w:eastAsia="Arial" w:hAnsi="Arial" w:cs="Arial"/>
          <w:b/>
          <w:color w:val="FF0000"/>
          <w:sz w:val="21"/>
        </w:rPr>
        <w:t xml:space="preserve"> – </w:t>
      </w:r>
      <w:r>
        <w:rPr>
          <w:rFonts w:ascii="Arial" w:eastAsia="Arial" w:hAnsi="Arial" w:cs="Arial"/>
          <w:b/>
          <w:sz w:val="21"/>
        </w:rPr>
        <w:t xml:space="preserve">may kick </w:t>
      </w:r>
      <w:r>
        <w:rPr>
          <w:rFonts w:ascii="Arial" w:eastAsia="Arial" w:hAnsi="Arial" w:cs="Arial"/>
          <w:b/>
          <w:color w:val="008000"/>
          <w:sz w:val="21"/>
        </w:rPr>
        <w:t xml:space="preserve">GREEN – </w:t>
      </w:r>
      <w:r>
        <w:rPr>
          <w:rFonts w:ascii="Arial" w:eastAsia="Arial" w:hAnsi="Arial" w:cs="Arial"/>
          <w:b/>
          <w:sz w:val="21"/>
        </w:rPr>
        <w:t>young/novice horse</w:t>
      </w:r>
    </w:p>
    <w:p w:rsidR="00207069" w:rsidRDefault="002376F8">
      <w:pPr>
        <w:spacing w:after="160" w:line="240" w:lineRule="auto"/>
        <w:rPr>
          <w:rFonts w:ascii="Arial" w:eastAsia="Arial" w:hAnsi="Arial" w:cs="Arial"/>
          <w:b/>
          <w:color w:val="FF0000"/>
          <w:sz w:val="21"/>
        </w:rPr>
      </w:pPr>
      <w:r>
        <w:rPr>
          <w:rFonts w:ascii="Arial" w:eastAsia="Arial" w:hAnsi="Arial" w:cs="Arial"/>
          <w:b/>
          <w:color w:val="FF0000"/>
          <w:sz w:val="21"/>
        </w:rPr>
        <w:t xml:space="preserve">No Spurs, whips over 75cm or other training aids including schooling whips – you will be asked to remove them by the timekeeper. </w:t>
      </w:r>
    </w:p>
    <w:p w:rsidR="00207069" w:rsidRDefault="002376F8">
      <w:pPr>
        <w:spacing w:after="160" w:line="240" w:lineRule="auto"/>
        <w:rPr>
          <w:rFonts w:ascii="Arial" w:eastAsia="Arial" w:hAnsi="Arial" w:cs="Arial"/>
          <w:b/>
          <w:color w:val="FF00FF"/>
          <w:sz w:val="21"/>
          <w:u w:val="single"/>
        </w:rPr>
      </w:pPr>
      <w:r>
        <w:rPr>
          <w:rFonts w:ascii="Arial" w:eastAsia="Arial" w:hAnsi="Arial" w:cs="Arial"/>
          <w:b/>
          <w:color w:val="FF00FF"/>
          <w:sz w:val="21"/>
          <w:u w:val="single"/>
        </w:rPr>
        <w:t>PLEASE CLEAN UP AFTER YOU &amp; YOUR HORSE AT THE VENUE!</w:t>
      </w:r>
    </w:p>
    <w:p w:rsidR="00207069" w:rsidRDefault="002376F8">
      <w:pPr>
        <w:spacing w:after="160" w:line="240" w:lineRule="auto"/>
        <w:rPr>
          <w:rFonts w:ascii="Arial" w:eastAsia="Arial" w:hAnsi="Arial" w:cs="Arial"/>
          <w:b/>
          <w:color w:val="000000"/>
          <w:sz w:val="21"/>
        </w:rPr>
      </w:pPr>
      <w:r>
        <w:rPr>
          <w:rFonts w:ascii="Arial" w:eastAsia="Arial" w:hAnsi="Arial" w:cs="Arial"/>
          <w:b/>
          <w:color w:val="000000"/>
          <w:sz w:val="21"/>
        </w:rPr>
        <w:t>Enjoy the ride</w:t>
      </w:r>
    </w:p>
    <w:p w:rsidR="00207069" w:rsidRDefault="002376F8">
      <w:pPr>
        <w:spacing w:after="160" w:line="240" w:lineRule="auto"/>
        <w:rPr>
          <w:rFonts w:ascii="Arial" w:eastAsia="Arial" w:hAnsi="Arial" w:cs="Arial"/>
          <w:b/>
          <w:color w:val="000000"/>
          <w:sz w:val="21"/>
        </w:rPr>
      </w:pPr>
      <w:r>
        <w:rPr>
          <w:rFonts w:ascii="Arial" w:eastAsia="Arial" w:hAnsi="Arial" w:cs="Arial"/>
          <w:b/>
          <w:color w:val="000000"/>
          <w:sz w:val="21"/>
        </w:rPr>
        <w:t>Sarah &amp; Tania</w:t>
      </w:r>
    </w:p>
    <w:p w:rsidR="00207069" w:rsidRDefault="002376F8">
      <w:pPr>
        <w:spacing w:after="160" w:line="240" w:lineRule="auto"/>
        <w:rPr>
          <w:rFonts w:ascii="Arial" w:eastAsia="Arial" w:hAnsi="Arial" w:cs="Arial"/>
          <w:b/>
          <w:color w:val="000000"/>
          <w:sz w:val="21"/>
        </w:rPr>
      </w:pPr>
      <w:r>
        <w:rPr>
          <w:rFonts w:ascii="Arial" w:eastAsia="Arial" w:hAnsi="Arial" w:cs="Arial"/>
          <w:b/>
          <w:color w:val="00B050"/>
          <w:sz w:val="20"/>
        </w:rPr>
        <w:t>NB: THERE WILL BE A CAKE SALE BY ALICE WITH DONATIONS TO DEMEN</w:t>
      </w:r>
      <w:r w:rsidR="00F7206A">
        <w:rPr>
          <w:rFonts w:ascii="Arial" w:eastAsia="Arial" w:hAnsi="Arial" w:cs="Arial"/>
          <w:b/>
          <w:color w:val="00B050"/>
          <w:sz w:val="20"/>
        </w:rPr>
        <w:t>TIA UK - PLEASE SUPPORT HER (her</w:t>
      </w:r>
      <w:r>
        <w:rPr>
          <w:rFonts w:ascii="Arial" w:eastAsia="Arial" w:hAnsi="Arial" w:cs="Arial"/>
          <w:b/>
          <w:color w:val="00B050"/>
          <w:sz w:val="20"/>
        </w:rPr>
        <w:t xml:space="preserve"> previous sale raised over £60 for MacMillan)</w:t>
      </w:r>
    </w:p>
    <w:sectPr w:rsidR="00207069" w:rsidSect="00442087">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E7" w:rsidRDefault="008415E7" w:rsidP="00442087">
      <w:pPr>
        <w:spacing w:after="0" w:line="240" w:lineRule="auto"/>
      </w:pPr>
      <w:r>
        <w:separator/>
      </w:r>
    </w:p>
  </w:endnote>
  <w:endnote w:type="continuationSeparator" w:id="0">
    <w:p w:rsidR="008415E7" w:rsidRDefault="008415E7" w:rsidP="0044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E7" w:rsidRDefault="008415E7" w:rsidP="00442087">
      <w:pPr>
        <w:spacing w:after="0" w:line="240" w:lineRule="auto"/>
      </w:pPr>
      <w:r>
        <w:separator/>
      </w:r>
    </w:p>
  </w:footnote>
  <w:footnote w:type="continuationSeparator" w:id="0">
    <w:p w:rsidR="008415E7" w:rsidRDefault="008415E7" w:rsidP="0044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087" w:rsidRDefault="00442087">
    <w:pPr>
      <w:pStyle w:val="Header"/>
    </w:pPr>
    <w:r>
      <w:rPr>
        <w:noProof/>
      </w:rPr>
      <w:drawing>
        <wp:anchor distT="0" distB="0" distL="114935" distR="114935" simplePos="0" relativeHeight="251659264" behindDoc="0" locked="0" layoutInCell="1" allowOverlap="1" wp14:anchorId="56D90000" wp14:editId="5DE1F676">
          <wp:simplePos x="0" y="0"/>
          <wp:positionH relativeFrom="column">
            <wp:posOffset>5732289</wp:posOffset>
          </wp:positionH>
          <wp:positionV relativeFrom="paragraph">
            <wp:posOffset>-422761</wp:posOffset>
          </wp:positionV>
          <wp:extent cx="1028700" cy="914400"/>
          <wp:effectExtent l="0" t="0" r="12700" b="0"/>
          <wp:wrapThrough wrapText="bothSides">
            <wp:wrapPolygon edited="0">
              <wp:start x="0" y="0"/>
              <wp:lineTo x="0" y="21000"/>
              <wp:lineTo x="21333" y="21000"/>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69"/>
    <w:rsid w:val="00207069"/>
    <w:rsid w:val="002376F8"/>
    <w:rsid w:val="00442087"/>
    <w:rsid w:val="006153FF"/>
    <w:rsid w:val="008415E7"/>
    <w:rsid w:val="00D64A9F"/>
    <w:rsid w:val="00DC06E3"/>
    <w:rsid w:val="00F7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C746"/>
  <w15:docId w15:val="{F4103EA3-0C03-AA4A-9D9D-B9DDEF0B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87"/>
  </w:style>
  <w:style w:type="paragraph" w:styleId="Footer">
    <w:name w:val="footer"/>
    <w:basedOn w:val="Normal"/>
    <w:link w:val="FooterChar"/>
    <w:uiPriority w:val="99"/>
    <w:unhideWhenUsed/>
    <w:rsid w:val="0044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 houghton</cp:lastModifiedBy>
  <cp:revision>3</cp:revision>
  <dcterms:created xsi:type="dcterms:W3CDTF">2018-11-05T20:49:00Z</dcterms:created>
  <dcterms:modified xsi:type="dcterms:W3CDTF">2018-11-05T20:51:00Z</dcterms:modified>
</cp:coreProperties>
</file>